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B7ED9" w14:textId="7F192692" w:rsidR="00BA00AB" w:rsidRDefault="00051C6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TOFT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F2943">
        <w:rPr>
          <w:rFonts w:ascii="Times New Roman" w:hAnsi="Times New Roman" w:cs="Times New Roman"/>
          <w:sz w:val="24"/>
          <w:szCs w:val="24"/>
        </w:rPr>
        <w:t>(fl.1457-61)</w:t>
      </w:r>
    </w:p>
    <w:p w14:paraId="02E9A043" w14:textId="4BD7B786" w:rsidR="00FF2943" w:rsidRDefault="00FF29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2DA86A45" w14:textId="3101A3B2" w:rsidR="00FF2943" w:rsidRDefault="00FF29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F1BA35" w14:textId="2281553A" w:rsidR="00FF2943" w:rsidRDefault="00FF29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AF60F8" w14:textId="572679A9" w:rsidR="00FF2943" w:rsidRDefault="00FF29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1457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Hall, as a scholar from Eton.</w:t>
      </w:r>
    </w:p>
    <w:p w14:paraId="7A1634F7" w14:textId="78B54F84" w:rsidR="00FF2943" w:rsidRDefault="00FF29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>(Alumni Cantab. vol.1 part 4</w:t>
      </w:r>
      <w:r>
        <w:rPr>
          <w:rFonts w:ascii="Times New Roman" w:hAnsi="Times New Roman" w:cs="Times New Roman"/>
          <w:sz w:val="24"/>
          <w:szCs w:val="24"/>
        </w:rPr>
        <w:t xml:space="preserve"> p.24</w:t>
      </w:r>
      <w:r>
        <w:rPr>
          <w:rFonts w:ascii="Times New Roman" w:hAnsi="Times New Roman" w:cs="Times New Roman"/>
          <w:sz w:val="24"/>
          <w:szCs w:val="24"/>
        </w:rPr>
        <w:t>6)</w:t>
      </w:r>
    </w:p>
    <w:p w14:paraId="5EB861C1" w14:textId="1930ECB7" w:rsidR="00FF2943" w:rsidRDefault="00FF29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1460-1</w:t>
      </w:r>
      <w:r>
        <w:rPr>
          <w:rFonts w:ascii="Times New Roman" w:hAnsi="Times New Roman" w:cs="Times New Roman"/>
          <w:sz w:val="24"/>
          <w:szCs w:val="24"/>
        </w:rPr>
        <w:tab/>
        <w:t>B.A.    (ibid.)</w:t>
      </w:r>
    </w:p>
    <w:p w14:paraId="04F5EC5F" w14:textId="69799B5A" w:rsidR="00FF2943" w:rsidRDefault="00FF29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49B74A" w14:textId="1C098BCB" w:rsidR="00FF2943" w:rsidRDefault="00FF29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44B29A" w14:textId="5BBC45F3" w:rsidR="00FF2943" w:rsidRPr="00051C64" w:rsidRDefault="00FF29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2021</w:t>
      </w:r>
    </w:p>
    <w:sectPr w:rsidR="00FF2943" w:rsidRPr="00051C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70AF3" w14:textId="77777777" w:rsidR="00051C64" w:rsidRDefault="00051C64" w:rsidP="009139A6">
      <w:r>
        <w:separator/>
      </w:r>
    </w:p>
  </w:endnote>
  <w:endnote w:type="continuationSeparator" w:id="0">
    <w:p w14:paraId="6D81B754" w14:textId="77777777" w:rsidR="00051C64" w:rsidRDefault="00051C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117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2B7F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5E4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DF34C" w14:textId="77777777" w:rsidR="00051C64" w:rsidRDefault="00051C64" w:rsidP="009139A6">
      <w:r>
        <w:separator/>
      </w:r>
    </w:p>
  </w:footnote>
  <w:footnote w:type="continuationSeparator" w:id="0">
    <w:p w14:paraId="61A3BDF9" w14:textId="77777777" w:rsidR="00051C64" w:rsidRDefault="00051C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FD1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F25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B24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C64"/>
    <w:rsid w:val="00051C6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F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6FFF7"/>
  <w15:chartTrackingRefBased/>
  <w15:docId w15:val="{38716F16-DC3A-4D4E-AC77-1C949C472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67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2021-11-28T17:57:00Z</dcterms:created>
  <dcterms:modified xsi:type="dcterms:W3CDTF">2021-11-28T19:04:00Z</dcterms:modified>
</cp:coreProperties>
</file>